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580AF" w14:textId="24FAF531" w:rsidR="000B3201" w:rsidRPr="0030036E" w:rsidRDefault="000B3201" w:rsidP="006D37AE">
      <w:pPr>
        <w:rPr>
          <w:b/>
        </w:rPr>
      </w:pPr>
      <w:r>
        <w:t xml:space="preserve">                              </w:t>
      </w:r>
      <w:r w:rsidRPr="0030036E">
        <w:rPr>
          <w:b/>
        </w:rPr>
        <w:tab/>
      </w:r>
    </w:p>
    <w:p w14:paraId="0E567BD0" w14:textId="77777777" w:rsidR="000B3201" w:rsidRDefault="000B3201" w:rsidP="000B3201">
      <w:pPr>
        <w:jc w:val="center"/>
      </w:pPr>
      <w:r w:rsidRPr="0030036E">
        <w:rPr>
          <w:b/>
          <w:noProof/>
        </w:rPr>
        <w:drawing>
          <wp:anchor distT="0" distB="0" distL="114300" distR="114300" simplePos="0" relativeHeight="251659264" behindDoc="0" locked="0" layoutInCell="1" allowOverlap="1" wp14:anchorId="030CFD9A" wp14:editId="2469BF42">
            <wp:simplePos x="0" y="0"/>
            <wp:positionH relativeFrom="margin">
              <wp:posOffset>2796540</wp:posOffset>
            </wp:positionH>
            <wp:positionV relativeFrom="paragraph">
              <wp:posOffset>99060</wp:posOffset>
            </wp:positionV>
            <wp:extent cx="438150" cy="584200"/>
            <wp:effectExtent l="0" t="0" r="0" b="6350"/>
            <wp:wrapNone/>
            <wp:docPr id="3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6D8A3EB" w14:textId="77777777" w:rsidR="000B3201" w:rsidRDefault="000B3201" w:rsidP="000B3201">
      <w:pPr>
        <w:jc w:val="right"/>
        <w:rPr>
          <w:b/>
          <w:sz w:val="28"/>
          <w:szCs w:val="28"/>
        </w:rPr>
      </w:pPr>
      <w:r>
        <w:tab/>
      </w:r>
      <w:r w:rsidRPr="0030036E">
        <w:rPr>
          <w:b/>
          <w:sz w:val="28"/>
          <w:szCs w:val="28"/>
        </w:rPr>
        <w:t>ПРОЕКТ</w:t>
      </w:r>
    </w:p>
    <w:p w14:paraId="6015418A" w14:textId="77777777" w:rsidR="000B3201" w:rsidRDefault="000B3201" w:rsidP="000B3201">
      <w:pPr>
        <w:jc w:val="right"/>
        <w:rPr>
          <w:b/>
          <w:sz w:val="28"/>
          <w:szCs w:val="28"/>
        </w:rPr>
      </w:pPr>
    </w:p>
    <w:p w14:paraId="2A803CCD" w14:textId="77777777" w:rsidR="000B3201" w:rsidRPr="0030036E" w:rsidRDefault="000B3201" w:rsidP="000B3201">
      <w:pPr>
        <w:jc w:val="right"/>
        <w:rPr>
          <w:b/>
          <w:sz w:val="28"/>
          <w:szCs w:val="28"/>
        </w:rPr>
      </w:pPr>
    </w:p>
    <w:p w14:paraId="14A94D02" w14:textId="77777777" w:rsidR="000B3201" w:rsidRPr="009449E1" w:rsidRDefault="000B3201" w:rsidP="000B3201">
      <w:pPr>
        <w:ind w:left="567"/>
        <w:jc w:val="center"/>
        <w:rPr>
          <w:b/>
          <w:sz w:val="28"/>
          <w:szCs w:val="28"/>
        </w:rPr>
      </w:pPr>
      <w:r w:rsidRPr="009449E1">
        <w:rPr>
          <w:b/>
          <w:sz w:val="28"/>
          <w:szCs w:val="28"/>
        </w:rPr>
        <w:t>КИРОВО-ЧЕПЕЦКАЯ ГОРОДСКАЯ ДУМА</w:t>
      </w:r>
    </w:p>
    <w:p w14:paraId="3DFBF29C" w14:textId="77777777" w:rsidR="000B3201" w:rsidRDefault="000B3201" w:rsidP="000B3201">
      <w:pPr>
        <w:ind w:left="567"/>
        <w:jc w:val="center"/>
        <w:rPr>
          <w:b/>
          <w:sz w:val="36"/>
          <w:szCs w:val="36"/>
        </w:rPr>
      </w:pPr>
      <w:r>
        <w:rPr>
          <w:b/>
          <w:sz w:val="28"/>
          <w:szCs w:val="28"/>
        </w:rPr>
        <w:t>ШЕСТОГО</w:t>
      </w:r>
      <w:r w:rsidRPr="009449E1">
        <w:rPr>
          <w:b/>
          <w:sz w:val="28"/>
          <w:szCs w:val="28"/>
        </w:rPr>
        <w:t xml:space="preserve"> СОЗЫВА</w:t>
      </w:r>
    </w:p>
    <w:p w14:paraId="05971CF2" w14:textId="77777777" w:rsidR="000B3201" w:rsidRPr="004A1293" w:rsidRDefault="000B3201" w:rsidP="000B3201">
      <w:pPr>
        <w:ind w:left="567"/>
        <w:jc w:val="center"/>
        <w:rPr>
          <w:b/>
          <w:sz w:val="36"/>
          <w:szCs w:val="36"/>
        </w:rPr>
      </w:pPr>
    </w:p>
    <w:p w14:paraId="113E3454" w14:textId="77777777" w:rsidR="000B3201" w:rsidRPr="009449E1" w:rsidRDefault="000B3201" w:rsidP="000B3201">
      <w:pPr>
        <w:ind w:left="567"/>
        <w:jc w:val="center"/>
        <w:rPr>
          <w:b/>
          <w:sz w:val="32"/>
          <w:szCs w:val="32"/>
        </w:rPr>
      </w:pPr>
      <w:r w:rsidRPr="009449E1">
        <w:rPr>
          <w:b/>
          <w:sz w:val="32"/>
          <w:szCs w:val="32"/>
        </w:rPr>
        <w:t>РЕШЕНИ</w:t>
      </w:r>
      <w:r>
        <w:rPr>
          <w:b/>
          <w:sz w:val="32"/>
          <w:szCs w:val="32"/>
        </w:rPr>
        <w:t>Е</w:t>
      </w:r>
    </w:p>
    <w:p w14:paraId="1A6A27C6" w14:textId="77777777" w:rsidR="000B3201" w:rsidRPr="009449E1" w:rsidRDefault="000B3201" w:rsidP="000B3201">
      <w:pPr>
        <w:rPr>
          <w:sz w:val="36"/>
          <w:szCs w:val="36"/>
        </w:rPr>
      </w:pPr>
    </w:p>
    <w:p w14:paraId="7584A5AD" w14:textId="77777777" w:rsidR="000B3201" w:rsidRPr="00C0608A" w:rsidRDefault="000B3201" w:rsidP="000B3201">
      <w:r>
        <w:t xml:space="preserve">        </w:t>
      </w:r>
    </w:p>
    <w:p w14:paraId="7CD4DA60" w14:textId="77777777" w:rsidR="000B3201" w:rsidRPr="00B60F87" w:rsidRDefault="000B3201" w:rsidP="000B3201">
      <w:pPr>
        <w:ind w:left="567"/>
        <w:rPr>
          <w:sz w:val="28"/>
          <w:szCs w:val="28"/>
          <w:u w:val="single"/>
        </w:rPr>
      </w:pPr>
      <w:r w:rsidRPr="00B60F87">
        <w:rPr>
          <w:sz w:val="28"/>
          <w:szCs w:val="28"/>
          <w:u w:val="single"/>
        </w:rPr>
        <w:t>от</w:t>
      </w:r>
      <w:r w:rsidRPr="00B60F87">
        <w:rPr>
          <w:sz w:val="28"/>
          <w:szCs w:val="28"/>
        </w:rPr>
        <w:t xml:space="preserve">_________                    </w:t>
      </w:r>
      <w:r w:rsidRPr="00B60F87">
        <w:rPr>
          <w:sz w:val="28"/>
          <w:szCs w:val="28"/>
        </w:rPr>
        <w:tab/>
      </w:r>
      <w:r w:rsidRPr="00B60F87">
        <w:rPr>
          <w:sz w:val="28"/>
          <w:szCs w:val="28"/>
        </w:rPr>
        <w:tab/>
      </w:r>
      <w:r w:rsidRPr="00B60F87">
        <w:rPr>
          <w:sz w:val="28"/>
          <w:szCs w:val="28"/>
        </w:rPr>
        <w:tab/>
      </w:r>
      <w:r w:rsidRPr="00B60F87">
        <w:rPr>
          <w:sz w:val="28"/>
          <w:szCs w:val="28"/>
        </w:rPr>
        <w:tab/>
      </w:r>
      <w:r w:rsidRPr="00B60F87">
        <w:rPr>
          <w:sz w:val="28"/>
          <w:szCs w:val="28"/>
        </w:rPr>
        <w:tab/>
      </w:r>
      <w:r w:rsidRPr="00B60F87">
        <w:rPr>
          <w:sz w:val="28"/>
          <w:szCs w:val="28"/>
        </w:rPr>
        <w:tab/>
      </w:r>
      <w:r w:rsidRPr="00B60F87">
        <w:rPr>
          <w:sz w:val="28"/>
          <w:szCs w:val="28"/>
        </w:rPr>
        <w:tab/>
        <w:t xml:space="preserve">  №</w:t>
      </w:r>
      <w:r w:rsidRPr="00B60F87">
        <w:rPr>
          <w:sz w:val="28"/>
          <w:szCs w:val="28"/>
          <w:u w:val="single"/>
        </w:rPr>
        <w:t xml:space="preserve">  </w:t>
      </w:r>
      <w:r w:rsidRPr="00B60F87">
        <w:rPr>
          <w:sz w:val="28"/>
          <w:szCs w:val="28"/>
        </w:rPr>
        <w:t xml:space="preserve">____ </w:t>
      </w:r>
      <w:r w:rsidRPr="00B60F87">
        <w:rPr>
          <w:sz w:val="28"/>
          <w:szCs w:val="28"/>
          <w:u w:val="single"/>
        </w:rPr>
        <w:t xml:space="preserve">  </w:t>
      </w:r>
    </w:p>
    <w:p w14:paraId="0CCA90E3" w14:textId="77777777" w:rsidR="000B3201" w:rsidRPr="00707A16" w:rsidRDefault="000B3201" w:rsidP="000B3201">
      <w:pPr>
        <w:ind w:left="567"/>
        <w:jc w:val="center"/>
        <w:rPr>
          <w:sz w:val="24"/>
          <w:szCs w:val="24"/>
        </w:rPr>
      </w:pPr>
      <w:r w:rsidRPr="00707A16">
        <w:rPr>
          <w:sz w:val="24"/>
          <w:szCs w:val="24"/>
        </w:rPr>
        <w:t>г. Кирово-Чепецк</w:t>
      </w:r>
    </w:p>
    <w:p w14:paraId="5224F941" w14:textId="77777777" w:rsidR="000B3201" w:rsidRPr="009449E1" w:rsidRDefault="000B3201" w:rsidP="000B3201">
      <w:pPr>
        <w:ind w:left="567"/>
        <w:rPr>
          <w:sz w:val="48"/>
          <w:szCs w:val="48"/>
        </w:rPr>
      </w:pPr>
    </w:p>
    <w:p w14:paraId="6F7B1391" w14:textId="77777777" w:rsidR="000B3201" w:rsidRDefault="000B3201" w:rsidP="000B3201">
      <w:pPr>
        <w:tabs>
          <w:tab w:val="left" w:pos="4500"/>
        </w:tabs>
        <w:jc w:val="center"/>
        <w:rPr>
          <w:b/>
          <w:sz w:val="28"/>
          <w:szCs w:val="28"/>
        </w:rPr>
      </w:pPr>
      <w:r w:rsidRPr="00730503">
        <w:rPr>
          <w:b/>
          <w:sz w:val="28"/>
          <w:szCs w:val="28"/>
        </w:rPr>
        <w:t xml:space="preserve">Об </w:t>
      </w:r>
      <w:r>
        <w:rPr>
          <w:b/>
          <w:sz w:val="28"/>
          <w:szCs w:val="28"/>
        </w:rPr>
        <w:t>установлении границ</w:t>
      </w:r>
    </w:p>
    <w:p w14:paraId="5FAAA386" w14:textId="77777777" w:rsidR="000B3201" w:rsidRDefault="000B3201" w:rsidP="000B3201">
      <w:pPr>
        <w:tabs>
          <w:tab w:val="left" w:pos="45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территориального общественного самоуправления</w:t>
      </w:r>
    </w:p>
    <w:p w14:paraId="305043A4" w14:textId="77777777" w:rsidR="000B3201" w:rsidRDefault="000B3201" w:rsidP="000B3201">
      <w:pPr>
        <w:tabs>
          <w:tab w:val="left" w:pos="45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«43В»</w:t>
      </w:r>
    </w:p>
    <w:p w14:paraId="123FBD01" w14:textId="77777777" w:rsidR="000B3201" w:rsidRDefault="000B3201" w:rsidP="000B3201">
      <w:pPr>
        <w:tabs>
          <w:tab w:val="left" w:pos="4500"/>
        </w:tabs>
        <w:jc w:val="center"/>
        <w:rPr>
          <w:b/>
          <w:sz w:val="28"/>
          <w:szCs w:val="28"/>
        </w:rPr>
      </w:pPr>
    </w:p>
    <w:p w14:paraId="32427B59" w14:textId="77777777" w:rsidR="000B3201" w:rsidRPr="00530EF2" w:rsidRDefault="000B3201" w:rsidP="000B3201">
      <w:pPr>
        <w:pStyle w:val="ConsPlusNormal"/>
        <w:spacing w:line="360" w:lineRule="auto"/>
        <w:ind w:firstLine="708"/>
        <w:jc w:val="both"/>
      </w:pPr>
      <w:r>
        <w:t>В</w:t>
      </w:r>
      <w:r w:rsidRPr="00530EF2">
        <w:t xml:space="preserve"> соответствии со статьей 27 Федерального закона от 06.10.2003 № 131-ФЗ «Об общих принципах организации местного самоуправления в Российской Федерации», статьей 14 Устава муниципаль</w:t>
      </w:r>
      <w:r>
        <w:t>ного образования «Город Кирово-Ч</w:t>
      </w:r>
      <w:r w:rsidRPr="00530EF2">
        <w:t xml:space="preserve">епецк» Кировской области, статьей 10 Положения о территориальном общественном самоуправлении в муниципальном образовании «Город Кирово-Чепецк» Кировской области, утвержденного </w:t>
      </w:r>
      <w:r>
        <w:t>решением</w:t>
      </w:r>
      <w:r w:rsidRPr="00530EF2">
        <w:t xml:space="preserve"> Кирово-Чепецкой городской Думы</w:t>
      </w:r>
      <w:r>
        <w:t xml:space="preserve"> от 31.10.2012 № 14/82, Кирово-</w:t>
      </w:r>
      <w:r w:rsidRPr="00530EF2">
        <w:t>Чепецкая городская Дума РЕШИЛА:</w:t>
      </w:r>
    </w:p>
    <w:p w14:paraId="3B82D0B6" w14:textId="77777777" w:rsidR="000B3201" w:rsidRDefault="000B3201" w:rsidP="000B3201">
      <w:pPr>
        <w:pStyle w:val="ConsPlusTitle"/>
        <w:numPr>
          <w:ilvl w:val="0"/>
          <w:numId w:val="1"/>
        </w:numPr>
        <w:tabs>
          <w:tab w:val="left" w:pos="-426"/>
          <w:tab w:val="left" w:pos="426"/>
          <w:tab w:val="left" w:pos="993"/>
        </w:tabs>
        <w:spacing w:line="360" w:lineRule="auto"/>
        <w:ind w:left="0" w:firstLine="709"/>
        <w:jc w:val="both"/>
        <w:rPr>
          <w:b w:val="0"/>
        </w:rPr>
      </w:pPr>
      <w:r w:rsidRPr="00530EF2">
        <w:rPr>
          <w:b w:val="0"/>
        </w:rPr>
        <w:t>Установить границы территории, на которой осуществляется территориальное общественное самоуправление «</w:t>
      </w:r>
      <w:r>
        <w:rPr>
          <w:b w:val="0"/>
        </w:rPr>
        <w:t>43В</w:t>
      </w:r>
      <w:r w:rsidRPr="00530EF2">
        <w:rPr>
          <w:b w:val="0"/>
        </w:rPr>
        <w:t>»: многоквартирны</w:t>
      </w:r>
      <w:r>
        <w:rPr>
          <w:b w:val="0"/>
        </w:rPr>
        <w:t>й</w:t>
      </w:r>
      <w:r w:rsidRPr="00530EF2">
        <w:rPr>
          <w:b w:val="0"/>
        </w:rPr>
        <w:t xml:space="preserve"> жил</w:t>
      </w:r>
      <w:r>
        <w:rPr>
          <w:b w:val="0"/>
        </w:rPr>
        <w:t>ой</w:t>
      </w:r>
      <w:r w:rsidRPr="00530EF2">
        <w:rPr>
          <w:b w:val="0"/>
        </w:rPr>
        <w:t xml:space="preserve"> дом</w:t>
      </w:r>
      <w:r>
        <w:rPr>
          <w:b w:val="0"/>
        </w:rPr>
        <w:t xml:space="preserve"> </w:t>
      </w:r>
      <w:r w:rsidRPr="00530EF2">
        <w:rPr>
          <w:b w:val="0"/>
        </w:rPr>
        <w:t xml:space="preserve">№ </w:t>
      </w:r>
      <w:r>
        <w:rPr>
          <w:b w:val="0"/>
        </w:rPr>
        <w:t>43В</w:t>
      </w:r>
      <w:r w:rsidRPr="00530EF2">
        <w:rPr>
          <w:b w:val="0"/>
        </w:rPr>
        <w:t xml:space="preserve"> по </w:t>
      </w:r>
      <w:r>
        <w:rPr>
          <w:b w:val="0"/>
        </w:rPr>
        <w:t xml:space="preserve">проспекту Мира </w:t>
      </w:r>
      <w:r w:rsidRPr="00530EF2">
        <w:rPr>
          <w:b w:val="0"/>
        </w:rPr>
        <w:t>города Кирово-Чепецка.</w:t>
      </w:r>
    </w:p>
    <w:p w14:paraId="248DA59E" w14:textId="77777777" w:rsidR="000B3201" w:rsidRDefault="000B3201" w:rsidP="000B3201">
      <w:pPr>
        <w:pStyle w:val="ConsPlusTitle"/>
        <w:numPr>
          <w:ilvl w:val="0"/>
          <w:numId w:val="1"/>
        </w:numPr>
        <w:tabs>
          <w:tab w:val="left" w:pos="0"/>
          <w:tab w:val="left" w:pos="426"/>
          <w:tab w:val="left" w:pos="851"/>
          <w:tab w:val="left" w:pos="993"/>
        </w:tabs>
        <w:spacing w:line="360" w:lineRule="auto"/>
        <w:ind w:left="0" w:firstLine="709"/>
        <w:jc w:val="both"/>
        <w:rPr>
          <w:b w:val="0"/>
        </w:rPr>
      </w:pPr>
      <w:r w:rsidRPr="00530EF2">
        <w:rPr>
          <w:b w:val="0"/>
        </w:rPr>
        <w:t>Настоящее решение подлежит официальному опубликованию.</w:t>
      </w:r>
    </w:p>
    <w:p w14:paraId="69176D85" w14:textId="77777777" w:rsidR="000B3201" w:rsidRDefault="000B3201" w:rsidP="000B3201">
      <w:pPr>
        <w:pStyle w:val="ConsPlusTitle"/>
        <w:tabs>
          <w:tab w:val="left" w:pos="0"/>
          <w:tab w:val="left" w:pos="426"/>
          <w:tab w:val="left" w:pos="851"/>
          <w:tab w:val="left" w:pos="993"/>
        </w:tabs>
        <w:spacing w:line="360" w:lineRule="auto"/>
        <w:jc w:val="both"/>
        <w:rPr>
          <w:b w:val="0"/>
        </w:rPr>
      </w:pPr>
    </w:p>
    <w:p w14:paraId="42D18053" w14:textId="77777777" w:rsidR="000B3201" w:rsidRDefault="000B3201" w:rsidP="000B3201">
      <w:pPr>
        <w:pStyle w:val="ConsPlusTitle"/>
        <w:tabs>
          <w:tab w:val="left" w:pos="0"/>
          <w:tab w:val="left" w:pos="426"/>
          <w:tab w:val="left" w:pos="851"/>
          <w:tab w:val="left" w:pos="993"/>
        </w:tabs>
        <w:spacing w:line="360" w:lineRule="auto"/>
        <w:jc w:val="both"/>
        <w:rPr>
          <w:b w:val="0"/>
        </w:rPr>
      </w:pPr>
    </w:p>
    <w:p w14:paraId="7A34D766" w14:textId="77777777" w:rsidR="000B3201" w:rsidRPr="00064F9F" w:rsidRDefault="000B3201" w:rsidP="006D37AE">
      <w:pPr>
        <w:jc w:val="both"/>
        <w:rPr>
          <w:color w:val="000000"/>
          <w:sz w:val="24"/>
          <w:szCs w:val="24"/>
        </w:rPr>
      </w:pPr>
      <w:r w:rsidRPr="00064F9F">
        <w:rPr>
          <w:color w:val="000000"/>
          <w:sz w:val="24"/>
          <w:szCs w:val="24"/>
        </w:rPr>
        <w:t>Глава муниципального образования</w:t>
      </w:r>
    </w:p>
    <w:p w14:paraId="58386FCB" w14:textId="77777777" w:rsidR="000B3201" w:rsidRPr="00064F9F" w:rsidRDefault="000B3201" w:rsidP="006D37AE">
      <w:pPr>
        <w:jc w:val="both"/>
        <w:rPr>
          <w:color w:val="000000"/>
          <w:sz w:val="24"/>
          <w:szCs w:val="24"/>
        </w:rPr>
      </w:pPr>
      <w:r w:rsidRPr="00064F9F">
        <w:rPr>
          <w:color w:val="000000"/>
          <w:sz w:val="24"/>
          <w:szCs w:val="24"/>
        </w:rPr>
        <w:t>«Город Кирово-Чепецк» Кировской</w:t>
      </w:r>
    </w:p>
    <w:p w14:paraId="0825B5D0" w14:textId="69057F21" w:rsidR="000B3201" w:rsidRPr="00064F9F" w:rsidRDefault="000B3201" w:rsidP="006D37AE">
      <w:pPr>
        <w:jc w:val="both"/>
        <w:rPr>
          <w:sz w:val="24"/>
          <w:szCs w:val="24"/>
        </w:rPr>
      </w:pPr>
      <w:r w:rsidRPr="00064F9F">
        <w:rPr>
          <w:color w:val="000000"/>
          <w:sz w:val="24"/>
          <w:szCs w:val="24"/>
        </w:rPr>
        <w:t xml:space="preserve">области </w:t>
      </w:r>
      <w:r w:rsidRPr="00064F9F">
        <w:rPr>
          <w:sz w:val="24"/>
          <w:szCs w:val="24"/>
        </w:rPr>
        <w:t>Е.М. Савина</w:t>
      </w:r>
    </w:p>
    <w:sectPr w:rsidR="000B3201" w:rsidRPr="00064F9F" w:rsidSect="00AA015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237A80"/>
    <w:multiLevelType w:val="hybridMultilevel"/>
    <w:tmpl w:val="EF6EE8F8"/>
    <w:lvl w:ilvl="0" w:tplc="348C2DC2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536440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201"/>
    <w:rsid w:val="000B3201"/>
    <w:rsid w:val="003F2D73"/>
    <w:rsid w:val="006D37AE"/>
    <w:rsid w:val="00EC5C5B"/>
    <w:rsid w:val="00F60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9CB06"/>
  <w15:docId w15:val="{1F5FE221-C8F6-4AE3-99E2-1E8A37B5B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32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0B3201"/>
    <w:rPr>
      <w:color w:val="0000FF"/>
      <w:u w:val="single"/>
    </w:rPr>
  </w:style>
  <w:style w:type="table" w:styleId="a4">
    <w:name w:val="Table Grid"/>
    <w:basedOn w:val="a1"/>
    <w:uiPriority w:val="59"/>
    <w:unhideWhenUsed/>
    <w:rsid w:val="000B32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0B320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0B320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60E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0E4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909</Characters>
  <Application>Microsoft Office Word</Application>
  <DocSecurity>0</DocSecurity>
  <Lines>7</Lines>
  <Paragraphs>2</Paragraphs>
  <ScaleCrop>false</ScaleCrop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ElkinaLA</cp:lastModifiedBy>
  <cp:revision>2</cp:revision>
  <dcterms:created xsi:type="dcterms:W3CDTF">2022-07-15T07:09:00Z</dcterms:created>
  <dcterms:modified xsi:type="dcterms:W3CDTF">2022-07-15T07:09:00Z</dcterms:modified>
</cp:coreProperties>
</file>